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B78" w:rsidRPr="00FB5FEE" w:rsidRDefault="00412B78" w:rsidP="00412B78">
      <w:pPr>
        <w:pStyle w:val="Normlnweb"/>
        <w:spacing w:before="0" w:beforeAutospacing="0" w:after="0" w:afterAutospacing="0"/>
        <w:rPr>
          <w:sz w:val="40"/>
          <w:szCs w:val="40"/>
        </w:rPr>
      </w:pPr>
      <w:r w:rsidRPr="00FB5FEE">
        <w:rPr>
          <w:rFonts w:ascii="Arial" w:hAnsi="Arial" w:cs="Arial"/>
          <w:color w:val="000000"/>
          <w:sz w:val="40"/>
          <w:szCs w:val="40"/>
        </w:rPr>
        <w:t xml:space="preserve">Vyberte si v ledničce nebo ve spíži 2,3,4 potraviny, u kterých znáte cenu. Zapište je do listu. Napište jejich cenu. Spočítejte, kolik stojí dohromady. </w:t>
      </w:r>
      <w:r w:rsidR="00FC3799">
        <w:rPr>
          <w:rFonts w:ascii="Arial" w:hAnsi="Arial" w:cs="Arial"/>
          <w:color w:val="000000"/>
          <w:sz w:val="40"/>
          <w:szCs w:val="40"/>
        </w:rPr>
        <w:t>Zapište, kterými mincemi budete platit.</w:t>
      </w:r>
      <w:r w:rsidRPr="00FB5FEE">
        <w:rPr>
          <w:rFonts w:ascii="Arial" w:hAnsi="Arial" w:cs="Arial"/>
          <w:color w:val="000000"/>
          <w:sz w:val="40"/>
          <w:szCs w:val="40"/>
        </w:rPr>
        <w:t> </w:t>
      </w:r>
    </w:p>
    <w:p w:rsidR="00412B78" w:rsidRPr="00FB5FEE" w:rsidRDefault="00412B78" w:rsidP="00412B78">
      <w:pPr>
        <w:pStyle w:val="Normlnweb"/>
        <w:spacing w:before="0" w:beforeAutospacing="0" w:after="0" w:afterAutospacing="0"/>
        <w:rPr>
          <w:sz w:val="40"/>
          <w:szCs w:val="40"/>
        </w:rPr>
      </w:pPr>
      <w:r w:rsidRPr="00FB5FEE">
        <w:rPr>
          <w:rFonts w:ascii="Arial" w:hAnsi="Arial" w:cs="Arial"/>
          <w:color w:val="000000"/>
          <w:sz w:val="40"/>
          <w:szCs w:val="40"/>
        </w:rPr>
        <w:t>Nemusíte zapisovat jen potraviny. Můžete zapsat i jiné zboží.</w:t>
      </w:r>
    </w:p>
    <w:p w:rsidR="00412B78" w:rsidRDefault="00412B78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  <w:r w:rsidRPr="00FB5FEE">
        <w:rPr>
          <w:rFonts w:ascii="Arial" w:hAnsi="Arial" w:cs="Arial"/>
          <w:color w:val="000000"/>
          <w:sz w:val="40"/>
          <w:szCs w:val="40"/>
        </w:rPr>
        <w:t>Na listech je vyznačena třída.</w:t>
      </w: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B97501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0C43F7" w:rsidRDefault="000C43F7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97501" w:rsidRPr="000C43F7" w:rsidRDefault="00B97501" w:rsidP="00412B7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43F7">
        <w:rPr>
          <w:rFonts w:ascii="Arial" w:hAnsi="Arial" w:cs="Arial"/>
          <w:color w:val="000000"/>
          <w:sz w:val="28"/>
          <w:szCs w:val="28"/>
        </w:rPr>
        <w:lastRenderedPageBreak/>
        <w:t>2. třída</w:t>
      </w:r>
    </w:p>
    <w:p w:rsidR="00B97501" w:rsidRPr="000C43F7" w:rsidRDefault="00B97501" w:rsidP="00B97501">
      <w:pPr>
        <w:spacing w:after="0"/>
        <w:rPr>
          <w:rFonts w:ascii="Arial" w:hAnsi="Arial" w:cs="Arial"/>
          <w:sz w:val="28"/>
          <w:szCs w:val="28"/>
        </w:rPr>
      </w:pPr>
      <w:r w:rsidRPr="000C43F7">
        <w:rPr>
          <w:rFonts w:ascii="Arial" w:hAnsi="Arial" w:cs="Arial"/>
          <w:sz w:val="28"/>
          <w:szCs w:val="28"/>
        </w:rPr>
        <w:t>Jak zaplatím za nákup?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44"/>
        <w:gridCol w:w="1305"/>
        <w:gridCol w:w="1811"/>
        <w:gridCol w:w="939"/>
        <w:gridCol w:w="1018"/>
        <w:gridCol w:w="998"/>
        <w:gridCol w:w="1108"/>
        <w:gridCol w:w="1156"/>
        <w:gridCol w:w="1239"/>
      </w:tblGrid>
      <w:tr w:rsidR="00B97501" w:rsidTr="00796017">
        <w:tc>
          <w:tcPr>
            <w:tcW w:w="4644" w:type="dxa"/>
            <w:vMerge w:val="restart"/>
          </w:tcPr>
          <w:p w:rsidR="00B97501" w:rsidRDefault="00B97501" w:rsidP="00796017">
            <w:pPr>
              <w:rPr>
                <w:sz w:val="56"/>
                <w:szCs w:val="56"/>
              </w:rPr>
            </w:pPr>
          </w:p>
          <w:p w:rsidR="00B97501" w:rsidRPr="00AE1B36" w:rsidRDefault="00B97501" w:rsidP="00796017">
            <w:pPr>
              <w:jc w:val="center"/>
              <w:rPr>
                <w:sz w:val="56"/>
                <w:szCs w:val="56"/>
              </w:rPr>
            </w:pPr>
            <w:r w:rsidRPr="00AE1B36">
              <w:rPr>
                <w:sz w:val="56"/>
                <w:szCs w:val="56"/>
              </w:rPr>
              <w:t>zboží</w:t>
            </w:r>
          </w:p>
        </w:tc>
        <w:tc>
          <w:tcPr>
            <w:tcW w:w="1305" w:type="dxa"/>
            <w:vMerge w:val="restart"/>
          </w:tcPr>
          <w:p w:rsidR="00B97501" w:rsidRPr="00AE1B36" w:rsidRDefault="00B97501" w:rsidP="00796017">
            <w:pPr>
              <w:rPr>
                <w:sz w:val="56"/>
                <w:szCs w:val="56"/>
              </w:rPr>
            </w:pPr>
          </w:p>
          <w:p w:rsidR="00B97501" w:rsidRPr="00AE1B36" w:rsidRDefault="00B97501" w:rsidP="00796017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cena</w:t>
            </w:r>
          </w:p>
        </w:tc>
        <w:tc>
          <w:tcPr>
            <w:tcW w:w="1811" w:type="dxa"/>
            <w:vMerge w:val="restart"/>
          </w:tcPr>
          <w:p w:rsidR="00B97501" w:rsidRPr="0022722F" w:rsidRDefault="00B97501" w:rsidP="00796017">
            <w:pPr>
              <w:jc w:val="center"/>
              <w:rPr>
                <w:rFonts w:ascii="Calibri" w:hAnsi="Calibri"/>
                <w:sz w:val="44"/>
                <w:szCs w:val="44"/>
              </w:rPr>
            </w:pPr>
            <w:r w:rsidRPr="0022722F">
              <w:rPr>
                <w:rFonts w:ascii="Calibri" w:hAnsi="Calibri"/>
                <w:sz w:val="44"/>
                <w:szCs w:val="44"/>
              </w:rPr>
              <w:t>Nákup bude</w:t>
            </w:r>
          </w:p>
          <w:p w:rsidR="00B97501" w:rsidRPr="00AE1B36" w:rsidRDefault="00B97501" w:rsidP="00796017">
            <w:pPr>
              <w:jc w:val="center"/>
              <w:rPr>
                <w:sz w:val="56"/>
                <w:szCs w:val="56"/>
              </w:rPr>
            </w:pPr>
            <w:r w:rsidRPr="0022722F">
              <w:rPr>
                <w:rFonts w:ascii="Calibri" w:hAnsi="Calibri"/>
                <w:sz w:val="44"/>
                <w:szCs w:val="44"/>
              </w:rPr>
              <w:t>stát</w:t>
            </w:r>
            <w:r w:rsidRPr="0022722F">
              <w:rPr>
                <w:sz w:val="44"/>
                <w:szCs w:val="44"/>
              </w:rPr>
              <w:t xml:space="preserve"> Kč</w:t>
            </w:r>
          </w:p>
        </w:tc>
        <w:tc>
          <w:tcPr>
            <w:tcW w:w="6458" w:type="dxa"/>
            <w:gridSpan w:val="6"/>
          </w:tcPr>
          <w:p w:rsidR="00B97501" w:rsidRDefault="00B97501" w:rsidP="00796017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Zaplatím.</w:t>
            </w:r>
          </w:p>
        </w:tc>
      </w:tr>
      <w:tr w:rsidR="00B97501" w:rsidRPr="000864AF" w:rsidTr="00796017">
        <w:tc>
          <w:tcPr>
            <w:tcW w:w="4644" w:type="dxa"/>
            <w:vMerge/>
            <w:tcBorders>
              <w:bottom w:val="single" w:sz="12" w:space="0" w:color="auto"/>
            </w:tcBorders>
          </w:tcPr>
          <w:p w:rsidR="00B97501" w:rsidRPr="000864AF" w:rsidRDefault="00B97501" w:rsidP="00796017">
            <w:pPr>
              <w:rPr>
                <w:sz w:val="64"/>
                <w:szCs w:val="64"/>
              </w:rPr>
            </w:pPr>
          </w:p>
        </w:tc>
        <w:tc>
          <w:tcPr>
            <w:tcW w:w="1305" w:type="dxa"/>
            <w:vMerge/>
            <w:tcBorders>
              <w:bottom w:val="single" w:sz="12" w:space="0" w:color="auto"/>
            </w:tcBorders>
          </w:tcPr>
          <w:p w:rsidR="00B97501" w:rsidRPr="000864AF" w:rsidRDefault="00B97501" w:rsidP="00796017">
            <w:pPr>
              <w:rPr>
                <w:sz w:val="64"/>
                <w:szCs w:val="64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0864AF" w:rsidRDefault="00B97501" w:rsidP="00796017">
            <w:pPr>
              <w:rPr>
                <w:sz w:val="64"/>
                <w:szCs w:val="64"/>
              </w:rPr>
            </w:pPr>
          </w:p>
        </w:tc>
        <w:tc>
          <w:tcPr>
            <w:tcW w:w="939" w:type="dxa"/>
            <w:tcBorders>
              <w:bottom w:val="single" w:sz="12" w:space="0" w:color="auto"/>
            </w:tcBorders>
          </w:tcPr>
          <w:p w:rsidR="00B97501" w:rsidRPr="000864AF" w:rsidRDefault="000C43F7" w:rsidP="00796017">
            <w:pPr>
              <w:rPr>
                <w:sz w:val="64"/>
                <w:szCs w:val="64"/>
              </w:rPr>
            </w:pPr>
            <w:r>
              <w:rPr>
                <w:noProof/>
                <w:sz w:val="64"/>
                <w:szCs w:val="64"/>
              </w:rPr>
              <w:drawing>
                <wp:inline distT="0" distB="0" distL="0" distR="0">
                  <wp:extent cx="457200" cy="457200"/>
                  <wp:effectExtent l="0" t="0" r="0" b="0"/>
                  <wp:docPr id="5" name="obrázek 1" descr="Výsledek obrázku pro koruna &amp;ccaron;esk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koruna &amp;ccaron;esk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bottom w:val="single" w:sz="12" w:space="0" w:color="auto"/>
            </w:tcBorders>
          </w:tcPr>
          <w:p w:rsidR="00B97501" w:rsidRPr="000864AF" w:rsidRDefault="00B97501" w:rsidP="00796017">
            <w:pPr>
              <w:rPr>
                <w:sz w:val="64"/>
                <w:szCs w:val="64"/>
              </w:rPr>
            </w:pPr>
            <w:r w:rsidRPr="000864AF">
              <w:rPr>
                <w:sz w:val="64"/>
                <w:szCs w:val="64"/>
              </w:rPr>
              <w:object w:dxaOrig="3780" w:dyaOrig="3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9pt;height:37.5pt" o:ole="">
                  <v:imagedata r:id="rId5" o:title=""/>
                </v:shape>
                <o:OLEObject Type="Embed" ProgID="PBrush" ShapeID="_x0000_i1026" DrawAspect="Content" ObjectID="_1650118639" r:id="rId6"/>
              </w:object>
            </w: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:rsidR="00B97501" w:rsidRPr="000864AF" w:rsidRDefault="00B97501" w:rsidP="00796017">
            <w:pPr>
              <w:rPr>
                <w:sz w:val="64"/>
                <w:szCs w:val="64"/>
              </w:rPr>
            </w:pPr>
            <w:r>
              <w:object w:dxaOrig="3975" w:dyaOrig="3960">
                <v:shape id="_x0000_i1027" type="#_x0000_t75" style="width:39pt;height:37.5pt" o:ole="">
                  <v:imagedata r:id="rId7" o:title=""/>
                </v:shape>
                <o:OLEObject Type="Embed" ProgID="PBrush" ShapeID="_x0000_i1027" DrawAspect="Content" ObjectID="_1650118640" r:id="rId8"/>
              </w:object>
            </w:r>
          </w:p>
        </w:tc>
        <w:tc>
          <w:tcPr>
            <w:tcW w:w="1108" w:type="dxa"/>
            <w:tcBorders>
              <w:bottom w:val="single" w:sz="12" w:space="0" w:color="auto"/>
            </w:tcBorders>
          </w:tcPr>
          <w:p w:rsidR="00B97501" w:rsidRPr="000864AF" w:rsidRDefault="00B97501" w:rsidP="00796017">
            <w:pPr>
              <w:rPr>
                <w:sz w:val="64"/>
                <w:szCs w:val="64"/>
              </w:rPr>
            </w:pPr>
            <w:r>
              <w:object w:dxaOrig="3195" w:dyaOrig="3135">
                <v:shape id="_x0000_i1028" type="#_x0000_t75" style="width:44.25pt;height:42.75pt" o:ole="">
                  <v:imagedata r:id="rId9" o:title=""/>
                </v:shape>
                <o:OLEObject Type="Embed" ProgID="PBrush" ShapeID="_x0000_i1028" DrawAspect="Content" ObjectID="_1650118641" r:id="rId10"/>
              </w:object>
            </w:r>
          </w:p>
        </w:tc>
        <w:tc>
          <w:tcPr>
            <w:tcW w:w="1156" w:type="dxa"/>
            <w:tcBorders>
              <w:bottom w:val="single" w:sz="12" w:space="0" w:color="auto"/>
            </w:tcBorders>
          </w:tcPr>
          <w:p w:rsidR="00B97501" w:rsidRDefault="00B97501" w:rsidP="00796017">
            <w:r>
              <w:rPr>
                <w:noProof/>
                <w:lang w:eastAsia="cs-CZ"/>
              </w:rPr>
              <w:drawing>
                <wp:inline distT="0" distB="0" distL="0" distR="0" wp14:anchorId="7E711158" wp14:editId="52B355D4">
                  <wp:extent cx="596900" cy="596900"/>
                  <wp:effectExtent l="0" t="0" r="0" b="0"/>
                  <wp:docPr id="1" name="Obrázek 1" descr="Výsledek obrázku pro dvacetikoruna &amp;ccaron;esk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ýsledek obrázku pro dvacetikoruna &amp;ccaron;esk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bottom w:val="single" w:sz="12" w:space="0" w:color="auto"/>
            </w:tcBorders>
          </w:tcPr>
          <w:p w:rsidR="00B97501" w:rsidRDefault="00B97501" w:rsidP="00796017">
            <w:r>
              <w:object w:dxaOrig="4890" w:dyaOrig="4845">
                <v:shape id="_x0000_i1029" type="#_x0000_t75" style="width:51pt;height:50.25pt" o:ole="">
                  <v:imagedata r:id="rId12" o:title=""/>
                </v:shape>
                <o:OLEObject Type="Embed" ProgID="PBrush" ShapeID="_x0000_i1029" DrawAspect="Content" ObjectID="_1650118642" r:id="rId13"/>
              </w:object>
            </w:r>
          </w:p>
        </w:tc>
      </w:tr>
      <w:tr w:rsidR="00B97501" w:rsidRPr="00B033CD" w:rsidTr="00796017">
        <w:tc>
          <w:tcPr>
            <w:tcW w:w="4644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top w:val="single" w:sz="12" w:space="0" w:color="auto"/>
              <w:bottom w:val="single" w:sz="4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  <w:tr w:rsidR="00B97501" w:rsidRPr="00B033CD" w:rsidTr="00796017">
        <w:tc>
          <w:tcPr>
            <w:tcW w:w="4644" w:type="dxa"/>
            <w:tcBorders>
              <w:top w:val="single" w:sz="4" w:space="0" w:color="auto"/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811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B97501" w:rsidRPr="00B033CD" w:rsidRDefault="00B97501" w:rsidP="00796017">
            <w:pPr>
              <w:rPr>
                <w:sz w:val="48"/>
                <w:szCs w:val="48"/>
              </w:rPr>
            </w:pPr>
          </w:p>
        </w:tc>
      </w:tr>
    </w:tbl>
    <w:p w:rsidR="00B97501" w:rsidRDefault="00B97501" w:rsidP="00B97501"/>
    <w:p w:rsidR="000C43F7" w:rsidRDefault="000C43F7" w:rsidP="00412B78">
      <w:pPr>
        <w:pStyle w:val="Normln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B97501" w:rsidRPr="000C43F7" w:rsidRDefault="00531ACB" w:rsidP="00412B78">
      <w:pPr>
        <w:pStyle w:val="Normln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C43F7">
        <w:rPr>
          <w:rFonts w:ascii="Arial" w:hAnsi="Arial" w:cs="Arial"/>
          <w:sz w:val="28"/>
          <w:szCs w:val="28"/>
        </w:rPr>
        <w:lastRenderedPageBreak/>
        <w:t>3. třída</w:t>
      </w:r>
    </w:p>
    <w:p w:rsidR="000C43F7" w:rsidRPr="000C43F7" w:rsidRDefault="000C43F7" w:rsidP="000C43F7">
      <w:pPr>
        <w:spacing w:after="0"/>
        <w:rPr>
          <w:rFonts w:ascii="Arial" w:hAnsi="Arial" w:cs="Arial"/>
          <w:sz w:val="28"/>
          <w:szCs w:val="28"/>
        </w:rPr>
      </w:pPr>
      <w:r w:rsidRPr="000C43F7">
        <w:rPr>
          <w:rFonts w:ascii="Arial" w:hAnsi="Arial" w:cs="Arial"/>
          <w:sz w:val="28"/>
          <w:szCs w:val="28"/>
        </w:rPr>
        <w:t>Jak zaplatím za nákup?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72"/>
        <w:gridCol w:w="1305"/>
        <w:gridCol w:w="1788"/>
        <w:gridCol w:w="939"/>
        <w:gridCol w:w="1016"/>
        <w:gridCol w:w="998"/>
        <w:gridCol w:w="1108"/>
        <w:gridCol w:w="1156"/>
        <w:gridCol w:w="1239"/>
        <w:gridCol w:w="1331"/>
      </w:tblGrid>
      <w:tr w:rsidR="000C43F7" w:rsidTr="00796017">
        <w:tc>
          <w:tcPr>
            <w:tcW w:w="4472" w:type="dxa"/>
            <w:vMerge w:val="restart"/>
          </w:tcPr>
          <w:p w:rsidR="000C43F7" w:rsidRDefault="000C43F7" w:rsidP="00796017">
            <w:pPr>
              <w:rPr>
                <w:sz w:val="56"/>
                <w:szCs w:val="56"/>
              </w:rPr>
            </w:pPr>
          </w:p>
          <w:p w:rsidR="000C43F7" w:rsidRPr="00AE1B36" w:rsidRDefault="000C43F7" w:rsidP="00796017">
            <w:pPr>
              <w:jc w:val="center"/>
              <w:rPr>
                <w:sz w:val="56"/>
                <w:szCs w:val="56"/>
              </w:rPr>
            </w:pPr>
            <w:r w:rsidRPr="00AE1B36">
              <w:rPr>
                <w:sz w:val="56"/>
                <w:szCs w:val="56"/>
              </w:rPr>
              <w:t>zboží</w:t>
            </w:r>
          </w:p>
        </w:tc>
        <w:tc>
          <w:tcPr>
            <w:tcW w:w="1305" w:type="dxa"/>
            <w:vMerge w:val="restart"/>
          </w:tcPr>
          <w:p w:rsidR="000C43F7" w:rsidRPr="00AE1B36" w:rsidRDefault="000C43F7" w:rsidP="00796017">
            <w:pPr>
              <w:rPr>
                <w:sz w:val="56"/>
                <w:szCs w:val="56"/>
              </w:rPr>
            </w:pPr>
          </w:p>
          <w:p w:rsidR="000C43F7" w:rsidRPr="00AE1B36" w:rsidRDefault="000C43F7" w:rsidP="00796017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cena</w:t>
            </w:r>
          </w:p>
        </w:tc>
        <w:tc>
          <w:tcPr>
            <w:tcW w:w="1788" w:type="dxa"/>
            <w:vMerge w:val="restart"/>
          </w:tcPr>
          <w:p w:rsidR="000C43F7" w:rsidRPr="0022722F" w:rsidRDefault="000C43F7" w:rsidP="00796017">
            <w:pPr>
              <w:jc w:val="center"/>
              <w:rPr>
                <w:rFonts w:ascii="Calibri" w:hAnsi="Calibri"/>
                <w:sz w:val="44"/>
                <w:szCs w:val="44"/>
              </w:rPr>
            </w:pPr>
            <w:r w:rsidRPr="0022722F">
              <w:rPr>
                <w:rFonts w:ascii="Calibri" w:hAnsi="Calibri"/>
                <w:sz w:val="44"/>
                <w:szCs w:val="44"/>
              </w:rPr>
              <w:t>Nákup bude</w:t>
            </w:r>
          </w:p>
          <w:p w:rsidR="000C43F7" w:rsidRPr="00AE1B36" w:rsidRDefault="000C43F7" w:rsidP="00796017">
            <w:pPr>
              <w:jc w:val="center"/>
              <w:rPr>
                <w:sz w:val="56"/>
                <w:szCs w:val="56"/>
              </w:rPr>
            </w:pPr>
            <w:r w:rsidRPr="0022722F">
              <w:rPr>
                <w:rFonts w:ascii="Calibri" w:hAnsi="Calibri"/>
                <w:sz w:val="44"/>
                <w:szCs w:val="44"/>
              </w:rPr>
              <w:t>stát</w:t>
            </w:r>
            <w:r w:rsidRPr="0022722F">
              <w:rPr>
                <w:sz w:val="44"/>
                <w:szCs w:val="44"/>
              </w:rPr>
              <w:t xml:space="preserve"> Kč</w:t>
            </w:r>
          </w:p>
        </w:tc>
        <w:tc>
          <w:tcPr>
            <w:tcW w:w="7787" w:type="dxa"/>
            <w:gridSpan w:val="7"/>
          </w:tcPr>
          <w:p w:rsidR="000C43F7" w:rsidRDefault="000C43F7" w:rsidP="00796017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Zaplatím.</w:t>
            </w:r>
          </w:p>
        </w:tc>
      </w:tr>
      <w:tr w:rsidR="000C43F7" w:rsidRPr="000864AF" w:rsidTr="00796017">
        <w:tc>
          <w:tcPr>
            <w:tcW w:w="4472" w:type="dxa"/>
            <w:vMerge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</w:p>
        </w:tc>
        <w:tc>
          <w:tcPr>
            <w:tcW w:w="1305" w:type="dxa"/>
            <w:vMerge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</w:p>
        </w:tc>
        <w:tc>
          <w:tcPr>
            <w:tcW w:w="939" w:type="dxa"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  <w:r>
              <w:rPr>
                <w:noProof/>
                <w:sz w:val="64"/>
                <w:szCs w:val="64"/>
              </w:rPr>
              <w:drawing>
                <wp:inline distT="0" distB="0" distL="0" distR="0">
                  <wp:extent cx="457200" cy="457200"/>
                  <wp:effectExtent l="0" t="0" r="0" b="0"/>
                  <wp:docPr id="11" name="obrázek 11" descr="Výsledek obrázku pro koruna &amp;ccaron;esk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ek obrázku pro koruna &amp;ccaron;esk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  <w:r w:rsidRPr="000864AF">
              <w:rPr>
                <w:sz w:val="64"/>
                <w:szCs w:val="64"/>
              </w:rPr>
              <w:object w:dxaOrig="3780" w:dyaOrig="3690">
                <v:shape id="_x0000_i1036" type="#_x0000_t75" style="width:39pt;height:37.5pt" o:ole="">
                  <v:imagedata r:id="rId5" o:title=""/>
                </v:shape>
                <o:OLEObject Type="Embed" ProgID="PBrush" ShapeID="_x0000_i1036" DrawAspect="Content" ObjectID="_1650118643" r:id="rId14"/>
              </w:object>
            </w: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  <w:r>
              <w:object w:dxaOrig="3975" w:dyaOrig="3960">
                <v:shape id="_x0000_i1037" type="#_x0000_t75" style="width:39pt;height:37.5pt" o:ole="">
                  <v:imagedata r:id="rId7" o:title=""/>
                </v:shape>
                <o:OLEObject Type="Embed" ProgID="PBrush" ShapeID="_x0000_i1037" DrawAspect="Content" ObjectID="_1650118644" r:id="rId15"/>
              </w:object>
            </w:r>
          </w:p>
        </w:tc>
        <w:tc>
          <w:tcPr>
            <w:tcW w:w="1108" w:type="dxa"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  <w:r>
              <w:object w:dxaOrig="3195" w:dyaOrig="3135">
                <v:shape id="_x0000_i1038" type="#_x0000_t75" style="width:44.25pt;height:42.75pt" o:ole="">
                  <v:imagedata r:id="rId9" o:title=""/>
                </v:shape>
                <o:OLEObject Type="Embed" ProgID="PBrush" ShapeID="_x0000_i1038" DrawAspect="Content" ObjectID="_1650118645" r:id="rId16"/>
              </w:object>
            </w:r>
          </w:p>
        </w:tc>
        <w:tc>
          <w:tcPr>
            <w:tcW w:w="1156" w:type="dxa"/>
            <w:tcBorders>
              <w:bottom w:val="single" w:sz="12" w:space="0" w:color="auto"/>
            </w:tcBorders>
          </w:tcPr>
          <w:p w:rsidR="000C43F7" w:rsidRDefault="000C43F7" w:rsidP="00796017">
            <w:r>
              <w:rPr>
                <w:noProof/>
                <w:lang w:eastAsia="cs-CZ"/>
              </w:rPr>
              <w:drawing>
                <wp:inline distT="0" distB="0" distL="0" distR="0" wp14:anchorId="72AC10BE" wp14:editId="4E0B2BB4">
                  <wp:extent cx="596900" cy="596900"/>
                  <wp:effectExtent l="0" t="0" r="0" b="0"/>
                  <wp:docPr id="2" name="Obrázek 2" descr="Výsledek obrázku pro dvacetikoruna &amp;ccaron;esk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ýsledek obrázku pro dvacetikoruna &amp;ccaron;esk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bottom w:val="single" w:sz="12" w:space="0" w:color="auto"/>
            </w:tcBorders>
          </w:tcPr>
          <w:p w:rsidR="000C43F7" w:rsidRDefault="000C43F7" w:rsidP="00796017">
            <w:r>
              <w:object w:dxaOrig="4890" w:dyaOrig="4845">
                <v:shape id="_x0000_i1039" type="#_x0000_t75" style="width:51pt;height:50.25pt" o:ole="">
                  <v:imagedata r:id="rId12" o:title=""/>
                </v:shape>
                <o:OLEObject Type="Embed" ProgID="PBrush" ShapeID="_x0000_i1039" DrawAspect="Content" ObjectID="_1650118646" r:id="rId17"/>
              </w:object>
            </w:r>
          </w:p>
        </w:tc>
        <w:tc>
          <w:tcPr>
            <w:tcW w:w="1331" w:type="dxa"/>
            <w:tcBorders>
              <w:bottom w:val="single" w:sz="12" w:space="0" w:color="auto"/>
            </w:tcBorders>
          </w:tcPr>
          <w:p w:rsidR="000C43F7" w:rsidRDefault="000C43F7" w:rsidP="00796017">
            <w:r>
              <w:rPr>
                <w:noProof/>
              </w:rPr>
              <w:object w:dxaOrig="1440" w:dyaOrig="1440">
                <v:shape id="_x0000_s1026" type="#_x0000_t75" style="position:absolute;margin-left:1.4pt;margin-top:10.2pt;width:55.5pt;height:26.5pt;z-index:251655680;mso-position-horizontal-relative:text;mso-position-vertical-relative:text;mso-width-relative:page;mso-height-relative:page" wrapcoords="-292 0 -292 20983 21600 20983 21600 0 -292 0">
                  <v:imagedata r:id="rId18" o:title=""/>
                  <w10:wrap type="tight"/>
                </v:shape>
                <o:OLEObject Type="Embed" ProgID="PBrush" ShapeID="_x0000_s1026" DrawAspect="Content" ObjectID="_1650118647" r:id="rId19"/>
              </w:object>
            </w:r>
          </w:p>
        </w:tc>
      </w:tr>
      <w:tr w:rsidR="000C43F7" w:rsidRPr="00035956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 w:val="restart"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top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  <w:tr w:rsidR="000C43F7" w:rsidRPr="00035956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01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99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08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156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239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  <w:tc>
          <w:tcPr>
            <w:tcW w:w="1331" w:type="dxa"/>
            <w:vMerge/>
            <w:tcBorders>
              <w:bottom w:val="single" w:sz="12" w:space="0" w:color="auto"/>
            </w:tcBorders>
          </w:tcPr>
          <w:p w:rsidR="000C43F7" w:rsidRPr="00035956" w:rsidRDefault="000C43F7" w:rsidP="00796017">
            <w:pPr>
              <w:rPr>
                <w:sz w:val="40"/>
                <w:szCs w:val="40"/>
              </w:rPr>
            </w:pPr>
          </w:p>
        </w:tc>
      </w:tr>
    </w:tbl>
    <w:p w:rsidR="000C43F7" w:rsidRPr="00035956" w:rsidRDefault="000C43F7" w:rsidP="000C43F7">
      <w:pPr>
        <w:rPr>
          <w:sz w:val="6"/>
          <w:szCs w:val="6"/>
        </w:rPr>
      </w:pPr>
    </w:p>
    <w:p w:rsidR="000C43F7" w:rsidRPr="000C43F7" w:rsidRDefault="000C43F7" w:rsidP="000C43F7">
      <w:pPr>
        <w:spacing w:after="0"/>
        <w:rPr>
          <w:rFonts w:ascii="Arial" w:hAnsi="Arial" w:cs="Arial"/>
          <w:sz w:val="28"/>
          <w:szCs w:val="28"/>
        </w:rPr>
      </w:pPr>
      <w:r w:rsidRPr="000C43F7">
        <w:rPr>
          <w:rFonts w:ascii="Arial" w:hAnsi="Arial" w:cs="Arial"/>
          <w:sz w:val="28"/>
          <w:szCs w:val="28"/>
        </w:rPr>
        <w:lastRenderedPageBreak/>
        <w:t>4</w:t>
      </w:r>
      <w:r w:rsidRPr="000C43F7">
        <w:rPr>
          <w:rFonts w:ascii="Arial" w:hAnsi="Arial" w:cs="Arial"/>
          <w:sz w:val="28"/>
          <w:szCs w:val="28"/>
        </w:rPr>
        <w:t>. třída</w:t>
      </w:r>
    </w:p>
    <w:p w:rsidR="000C43F7" w:rsidRPr="000C43F7" w:rsidRDefault="000C43F7" w:rsidP="000C43F7">
      <w:pPr>
        <w:spacing w:after="0"/>
        <w:rPr>
          <w:rFonts w:ascii="Arial" w:hAnsi="Arial" w:cs="Arial"/>
          <w:sz w:val="28"/>
          <w:szCs w:val="28"/>
        </w:rPr>
      </w:pPr>
      <w:r w:rsidRPr="000C43F7">
        <w:rPr>
          <w:rFonts w:ascii="Arial" w:hAnsi="Arial" w:cs="Arial"/>
          <w:sz w:val="28"/>
          <w:szCs w:val="28"/>
        </w:rPr>
        <w:t>Jak zaplatím za nákup?</w:t>
      </w:r>
    </w:p>
    <w:tbl>
      <w:tblPr>
        <w:tblStyle w:val="Mkatabulky"/>
        <w:tblW w:w="15417" w:type="dxa"/>
        <w:tblLayout w:type="fixed"/>
        <w:tblLook w:val="04A0" w:firstRow="1" w:lastRow="0" w:firstColumn="1" w:lastColumn="0" w:noHBand="0" w:noVBand="1"/>
      </w:tblPr>
      <w:tblGrid>
        <w:gridCol w:w="4472"/>
        <w:gridCol w:w="1305"/>
        <w:gridCol w:w="1788"/>
        <w:gridCol w:w="847"/>
        <w:gridCol w:w="910"/>
        <w:gridCol w:w="868"/>
        <w:gridCol w:w="975"/>
        <w:gridCol w:w="996"/>
        <w:gridCol w:w="988"/>
        <w:gridCol w:w="1134"/>
        <w:gridCol w:w="1134"/>
      </w:tblGrid>
      <w:tr w:rsidR="000C43F7" w:rsidTr="00796017">
        <w:tc>
          <w:tcPr>
            <w:tcW w:w="4472" w:type="dxa"/>
            <w:vMerge w:val="restart"/>
          </w:tcPr>
          <w:p w:rsidR="000C43F7" w:rsidRDefault="000C43F7" w:rsidP="00796017">
            <w:pPr>
              <w:rPr>
                <w:sz w:val="56"/>
                <w:szCs w:val="56"/>
              </w:rPr>
            </w:pPr>
          </w:p>
          <w:p w:rsidR="000C43F7" w:rsidRPr="00AE1B36" w:rsidRDefault="000C43F7" w:rsidP="00796017">
            <w:pPr>
              <w:jc w:val="center"/>
              <w:rPr>
                <w:sz w:val="56"/>
                <w:szCs w:val="56"/>
              </w:rPr>
            </w:pPr>
            <w:r w:rsidRPr="00AE1B36">
              <w:rPr>
                <w:sz w:val="56"/>
                <w:szCs w:val="56"/>
              </w:rPr>
              <w:t>zboží</w:t>
            </w:r>
          </w:p>
        </w:tc>
        <w:tc>
          <w:tcPr>
            <w:tcW w:w="1305" w:type="dxa"/>
            <w:vMerge w:val="restart"/>
          </w:tcPr>
          <w:p w:rsidR="000C43F7" w:rsidRPr="00AE1B36" w:rsidRDefault="000C43F7" w:rsidP="00796017">
            <w:pPr>
              <w:rPr>
                <w:sz w:val="56"/>
                <w:szCs w:val="56"/>
              </w:rPr>
            </w:pPr>
          </w:p>
          <w:p w:rsidR="000C43F7" w:rsidRPr="00AE1B36" w:rsidRDefault="000C43F7" w:rsidP="00796017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cena</w:t>
            </w:r>
          </w:p>
        </w:tc>
        <w:tc>
          <w:tcPr>
            <w:tcW w:w="1788" w:type="dxa"/>
            <w:vMerge w:val="restart"/>
          </w:tcPr>
          <w:p w:rsidR="000C43F7" w:rsidRPr="00921154" w:rsidRDefault="000C43F7" w:rsidP="00796017">
            <w:pPr>
              <w:jc w:val="center"/>
              <w:rPr>
                <w:rFonts w:ascii="Calibri" w:hAnsi="Calibri"/>
                <w:sz w:val="40"/>
                <w:szCs w:val="40"/>
              </w:rPr>
            </w:pPr>
            <w:r w:rsidRPr="00921154">
              <w:rPr>
                <w:rFonts w:ascii="Calibri" w:hAnsi="Calibri"/>
                <w:sz w:val="40"/>
                <w:szCs w:val="40"/>
              </w:rPr>
              <w:t>Nákup bude</w:t>
            </w:r>
          </w:p>
          <w:p w:rsidR="000C43F7" w:rsidRPr="00AE1B36" w:rsidRDefault="000C43F7" w:rsidP="00796017">
            <w:pPr>
              <w:jc w:val="center"/>
              <w:rPr>
                <w:sz w:val="56"/>
                <w:szCs w:val="56"/>
              </w:rPr>
            </w:pPr>
            <w:r w:rsidRPr="00921154">
              <w:rPr>
                <w:rFonts w:ascii="Calibri" w:hAnsi="Calibri"/>
                <w:sz w:val="40"/>
                <w:szCs w:val="40"/>
              </w:rPr>
              <w:t>stát</w:t>
            </w:r>
            <w:r w:rsidRPr="00921154">
              <w:rPr>
                <w:sz w:val="40"/>
                <w:szCs w:val="40"/>
              </w:rPr>
              <w:t xml:space="preserve"> Kč</w:t>
            </w:r>
          </w:p>
        </w:tc>
        <w:tc>
          <w:tcPr>
            <w:tcW w:w="7852" w:type="dxa"/>
            <w:gridSpan w:val="8"/>
          </w:tcPr>
          <w:p w:rsidR="000C43F7" w:rsidRDefault="000C43F7" w:rsidP="00796017">
            <w:pPr>
              <w:jc w:val="center"/>
              <w:rPr>
                <w:sz w:val="56"/>
                <w:szCs w:val="56"/>
              </w:rPr>
            </w:pPr>
            <w:r w:rsidRPr="00921154">
              <w:rPr>
                <w:sz w:val="48"/>
                <w:szCs w:val="48"/>
              </w:rPr>
              <w:t>Zaplatím.</w:t>
            </w:r>
          </w:p>
        </w:tc>
      </w:tr>
      <w:tr w:rsidR="000C43F7" w:rsidRPr="000864AF" w:rsidTr="00796017">
        <w:trPr>
          <w:trHeight w:val="779"/>
        </w:trPr>
        <w:tc>
          <w:tcPr>
            <w:tcW w:w="4472" w:type="dxa"/>
            <w:vMerge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</w:p>
        </w:tc>
        <w:tc>
          <w:tcPr>
            <w:tcW w:w="1305" w:type="dxa"/>
            <w:vMerge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0864AF" w:rsidRDefault="000C43F7" w:rsidP="00796017">
            <w:pPr>
              <w:rPr>
                <w:sz w:val="64"/>
                <w:szCs w:val="64"/>
              </w:rPr>
            </w:pPr>
          </w:p>
        </w:tc>
        <w:tc>
          <w:tcPr>
            <w:tcW w:w="847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400050" cy="40005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ight>
                  <wp:docPr id="4" name="Obrázek 4" descr="Výsledek obrázku pro koruna &amp;ccaron;esk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ýsledek obrázku pro koruna &amp;ccaron;esk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object w:dxaOrig="1440" w:dyaOrig="1440">
                <v:shape id="_x0000_s1031" type="#_x0000_t75" style="position:absolute;margin-left:0;margin-top:5pt;width:32.5pt;height:31pt;z-index:251660800;mso-position-horizontal-relative:text;mso-position-vertical-relative:text;mso-width-relative:page;mso-height-relative:page" wrapcoords="-502 0 -502 21073 21600 21073 21600 0 -502 0">
                  <v:imagedata r:id="rId21" o:title=""/>
                  <w10:wrap type="tight"/>
                </v:shape>
                <o:OLEObject Type="Embed" ProgID="PBrush" ShapeID="_x0000_s1031" DrawAspect="Content" ObjectID="_1650118648" r:id="rId22"/>
              </w:object>
            </w:r>
          </w:p>
        </w:tc>
        <w:tc>
          <w:tcPr>
            <w:tcW w:w="868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object w:dxaOrig="1440" w:dyaOrig="1440">
                <v:shape id="_x0000_s1030" type="#_x0000_t75" style="position:absolute;margin-left:-2.5pt;margin-top:4.5pt;width:32.5pt;height:31.5pt;z-index:251659776;mso-position-horizontal-relative:text;mso-position-vertical-relative:text;mso-width-relative:page;mso-height-relative:page" wrapcoords="-502 0 -502 21086 21600 21086 21600 0 -502 0">
                  <v:imagedata r:id="rId23" o:title=""/>
                  <w10:wrap type="tight"/>
                </v:shape>
                <o:OLEObject Type="Embed" ProgID="PBrush" ShapeID="_x0000_s1030" DrawAspect="Content" ObjectID="_1650118649" r:id="rId24"/>
              </w:object>
            </w:r>
          </w:p>
        </w:tc>
        <w:tc>
          <w:tcPr>
            <w:tcW w:w="975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object w:dxaOrig="1440" w:dyaOrig="1440">
                <v:shape id="_x0000_s1029" type="#_x0000_t75" style="position:absolute;margin-left:0;margin-top:0;width:37.5pt;height:36.5pt;z-index:251658752;mso-position-horizontal-relative:text;mso-position-vertical-relative:text;mso-width-relative:page;mso-height-relative:page" wrapcoords="-432 0 -432 21159 21600 21159 21600 0 -432 0">
                  <v:imagedata r:id="rId25" o:title=""/>
                  <w10:wrap type="tight"/>
                </v:shape>
                <o:OLEObject Type="Embed" ProgID="PBrush" ShapeID="_x0000_s1029" DrawAspect="Content" ObjectID="_1650118650" r:id="rId26"/>
              </w:object>
            </w:r>
          </w:p>
        </w:tc>
        <w:tc>
          <w:tcPr>
            <w:tcW w:w="996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 w:rsidRPr="00BD58D5">
              <w:rPr>
                <w:noProof/>
                <w:sz w:val="2"/>
                <w:szCs w:val="2"/>
                <w:lang w:eastAsia="cs-CZ"/>
              </w:rPr>
              <w:drawing>
                <wp:anchor distT="0" distB="0" distL="114300" distR="114300" simplePos="0" relativeHeight="251653632" behindDoc="1" locked="0" layoutInCell="1" allowOverlap="1" wp14:anchorId="25DFEB41" wp14:editId="1A50EB7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488950" cy="488950"/>
                  <wp:effectExtent l="0" t="0" r="6350" b="6350"/>
                  <wp:wrapTight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ight>
                  <wp:docPr id="3" name="Obrázek 3" descr="Výsledek obrázku pro dvacetikoruna &amp;ccaron;esk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ýsledek obrázku pro dvacetikoruna &amp;ccaron;esk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object w:dxaOrig="1440" w:dyaOrig="1440">
                <v:shape id="_x0000_s1028" type="#_x0000_t75" style="position:absolute;margin-left:0;margin-top:0;width:41pt;height:40.5pt;z-index:251657728;mso-position-horizontal:inside;mso-position-horizontal-relative:text;mso-position-vertical:top;mso-position-vertical-relative:text;mso-width-relative:page;mso-height-relative:page" wrapcoords="-393 0 -393 21200 21600 21200 21600 0 -393 0">
                  <v:imagedata r:id="rId28" o:title=""/>
                  <w10:wrap type="tight"/>
                </v:shape>
                <o:OLEObject Type="Embed" ProgID="PBrush" ShapeID="_x0000_s1028" DrawAspect="Content" ObjectID="_1650118651" r:id="rId29"/>
              </w:objec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cs-CZ"/>
              </w:rPr>
              <w:object w:dxaOrig="1440" w:dyaOrig="1440">
                <v:shape id="_x0000_s1027" type="#_x0000_t75" style="position:absolute;margin-left:-4.55pt;margin-top:5.5pt;width:55.5pt;height:26.5pt;z-index:251656704;mso-position-horizontal-relative:text;mso-position-vertical-relative:text;mso-width-relative:page;mso-height-relative:page" wrapcoords="-292 0 -292 20983 21600 20983 21600 0 -292 0">
                  <v:imagedata r:id="rId18" o:title=""/>
                  <w10:wrap type="tight"/>
                </v:shape>
                <o:OLEObject Type="Embed" ProgID="PBrush" ShapeID="_x0000_s1027" DrawAspect="Content" ObjectID="_1650118652" r:id="rId30"/>
              </w:objec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C43F7" w:rsidRDefault="000C43F7" w:rsidP="00796017">
            <w:r>
              <w:rPr>
                <w:noProof/>
              </w:rPr>
              <w:object w:dxaOrig="1440" w:dyaOrig="1440">
                <v:shape id="_x0000_s1033" type="#_x0000_t75" style="position:absolute;margin-left:-5.15pt;margin-top:4.5pt;width:56.5pt;height:27pt;z-index:251661824;mso-position-horizontal-relative:text;mso-position-vertical-relative:text;mso-width-relative:page;mso-height-relative:page" wrapcoords="-288 0 -288 21000 21600 21000 21600 0 -288 0">
                  <v:imagedata r:id="rId31" o:title=""/>
                  <w10:wrap type="tight"/>
                </v:shape>
                <o:OLEObject Type="Embed" ProgID="PBrush" ShapeID="_x0000_s1033" DrawAspect="Content" ObjectID="_1650118653" r:id="rId32"/>
              </w:object>
            </w:r>
          </w:p>
        </w:tc>
      </w:tr>
      <w:tr w:rsidR="000C43F7" w:rsidRPr="00BD58D5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12" w:space="0" w:color="auto"/>
              <w:bottom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top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  <w:tr w:rsidR="000C43F7" w:rsidRPr="00BD58D5" w:rsidTr="00796017">
        <w:tc>
          <w:tcPr>
            <w:tcW w:w="4472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305" w:type="dxa"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7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10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86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75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96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0C43F7" w:rsidRPr="00BD58D5" w:rsidRDefault="000C43F7" w:rsidP="00796017">
            <w:pPr>
              <w:rPr>
                <w:sz w:val="36"/>
                <w:szCs w:val="36"/>
              </w:rPr>
            </w:pPr>
          </w:p>
        </w:tc>
      </w:tr>
    </w:tbl>
    <w:p w:rsidR="000C43F7" w:rsidRPr="00BD58D5" w:rsidRDefault="000C43F7" w:rsidP="000C43F7">
      <w:pPr>
        <w:rPr>
          <w:sz w:val="36"/>
          <w:szCs w:val="36"/>
        </w:rPr>
      </w:pPr>
    </w:p>
    <w:p w:rsidR="0065601B" w:rsidRDefault="0065601B"/>
    <w:p w:rsidR="00412B78" w:rsidRDefault="00412B78"/>
    <w:p w:rsidR="00412B78" w:rsidRDefault="00412B78"/>
    <w:sectPr w:rsidR="00412B78" w:rsidSect="00B975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78"/>
    <w:rsid w:val="000C43F7"/>
    <w:rsid w:val="00412B78"/>
    <w:rsid w:val="00531ACB"/>
    <w:rsid w:val="0065601B"/>
    <w:rsid w:val="006B1CAA"/>
    <w:rsid w:val="00B97501"/>
    <w:rsid w:val="00FB5FEE"/>
    <w:rsid w:val="00FC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4F07F68"/>
  <w15:docId w15:val="{F3AD8BBB-5B17-46D0-A82C-4706A8B1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12B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9750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0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8.bin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image" Target="media/image8.jpe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5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2.jpeg"/><Relationship Id="rId30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Katerina</cp:lastModifiedBy>
  <cp:revision>2</cp:revision>
  <dcterms:created xsi:type="dcterms:W3CDTF">2020-05-04T15:31:00Z</dcterms:created>
  <dcterms:modified xsi:type="dcterms:W3CDTF">2020-05-04T15:31:00Z</dcterms:modified>
</cp:coreProperties>
</file>